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6FFA1841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EC1126">
        <w:rPr>
          <w:rFonts w:ascii="Arial" w:hAnsi="Arial"/>
          <w:szCs w:val="24"/>
        </w:rPr>
        <w:t>February 18</w:t>
      </w:r>
      <w:r w:rsidR="009B00E8">
        <w:rPr>
          <w:rFonts w:ascii="Arial" w:hAnsi="Arial"/>
          <w:szCs w:val="24"/>
        </w:rPr>
        <w:t>, 201</w:t>
      </w:r>
      <w:r w:rsidR="004570E5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564EC9B4" w14:textId="77777777" w:rsidR="00BE1F5F" w:rsidRPr="00FD6CFB" w:rsidRDefault="00BE1F5F" w:rsidP="00FD6CFB">
      <w:pPr>
        <w:widowControl w:val="0"/>
        <w:rPr>
          <w:rFonts w:ascii="Arial" w:hAnsi="Arial"/>
          <w:szCs w:val="24"/>
        </w:rPr>
      </w:pPr>
    </w:p>
    <w:p w14:paraId="40F5B76F" w14:textId="395FB0E2" w:rsidR="008C1C9A" w:rsidRDefault="00EC1126" w:rsidP="00E946DE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ESUCC Master Service Agreement</w:t>
      </w:r>
    </w:p>
    <w:p w14:paraId="37DFB690" w14:textId="77777777" w:rsidR="005F1744" w:rsidRPr="004570E5" w:rsidRDefault="005F1744" w:rsidP="004570E5">
      <w:pPr>
        <w:widowControl w:val="0"/>
        <w:rPr>
          <w:rFonts w:ascii="Arial" w:hAnsi="Arial"/>
          <w:szCs w:val="24"/>
        </w:rPr>
      </w:pPr>
    </w:p>
    <w:p w14:paraId="1F73021A" w14:textId="08657900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413352C5" w14:textId="58E16FEE" w:rsidR="00EE7061" w:rsidRPr="00BE1F5F" w:rsidRDefault="00B61A92" w:rsidP="00BE1F5F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="00C64FBB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04ADB660" w14:textId="25F1C74F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Apprenticeship Coord.</w:t>
      </w:r>
      <w:r>
        <w:rPr>
          <w:rFonts w:ascii="Arial" w:hAnsi="Arial"/>
          <w:sz w:val="18"/>
          <w:szCs w:val="18"/>
        </w:rPr>
        <w:tab/>
      </w:r>
      <w:r w:rsidR="008C6DF0">
        <w:rPr>
          <w:rFonts w:ascii="Arial" w:hAnsi="Arial"/>
          <w:sz w:val="18"/>
          <w:szCs w:val="18"/>
        </w:rPr>
        <w:t>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33304FF2" w14:textId="4C9603BF" w:rsidR="004570E5" w:rsidRDefault="00EC1126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Independent Program Teacher</w:t>
      </w:r>
      <w:r w:rsidR="004570E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Sheyenne Smith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</w:t>
      </w:r>
    </w:p>
    <w:p w14:paraId="2564FD66" w14:textId="53E34129" w:rsidR="00EC1126" w:rsidRDefault="00EC1126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SLP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Taylor Johnson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</w:t>
      </w:r>
      <w:r w:rsidR="00B35620">
        <w:rPr>
          <w:rFonts w:ascii="Arial" w:hAnsi="Arial"/>
          <w:sz w:val="18"/>
          <w:szCs w:val="18"/>
        </w:rPr>
        <w:t>/contract</w:t>
      </w:r>
    </w:p>
    <w:p w14:paraId="2143DE94" w14:textId="37DD4736" w:rsidR="00B35620" w:rsidRDefault="00B35620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Psych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72BBC">
        <w:rPr>
          <w:rFonts w:ascii="Arial" w:hAnsi="Arial"/>
          <w:sz w:val="18"/>
          <w:szCs w:val="18"/>
        </w:rPr>
        <w:t>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position/contract</w:t>
      </w:r>
    </w:p>
    <w:p w14:paraId="12FBF294" w14:textId="029C6A25" w:rsidR="00F37F8D" w:rsidRPr="00E946DE" w:rsidRDefault="00F37F8D" w:rsidP="00E946DE">
      <w:pPr>
        <w:widowControl w:val="0"/>
        <w:rPr>
          <w:rFonts w:ascii="Arial" w:hAnsi="Arial"/>
          <w:sz w:val="18"/>
          <w:szCs w:val="18"/>
        </w:rPr>
      </w:pP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</w:p>
    <w:p w14:paraId="3BB7AE3A" w14:textId="7696E04A" w:rsidR="008C6DF0" w:rsidRPr="008C6DF0" w:rsidRDefault="008C6DF0" w:rsidP="008C6DF0">
      <w:pPr>
        <w:pStyle w:val="ListParagraph"/>
        <w:widowControl w:val="0"/>
        <w:numPr>
          <w:ilvl w:val="0"/>
          <w:numId w:val="19"/>
        </w:numPr>
        <w:rPr>
          <w:rFonts w:ascii="Arial" w:hAnsi="Arial"/>
          <w:szCs w:val="24"/>
        </w:rPr>
      </w:pPr>
      <w:r w:rsidRPr="008C6DF0">
        <w:rPr>
          <w:rFonts w:ascii="Arial" w:hAnsi="Arial"/>
          <w:szCs w:val="24"/>
        </w:rPr>
        <w:t>Salary increases for staff not covered by the negotiated staff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  <w:bookmarkStart w:id="0" w:name="_GoBack"/>
      <w:bookmarkEnd w:id="0"/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1BFCC80A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EC1126">
        <w:rPr>
          <w:rFonts w:ascii="Arial" w:hAnsi="Arial"/>
          <w:bCs/>
          <w:szCs w:val="24"/>
        </w:rPr>
        <w:t>April 15</w:t>
      </w:r>
      <w:r w:rsidR="004F7AEB">
        <w:rPr>
          <w:rFonts w:ascii="Arial" w:hAnsi="Arial"/>
          <w:bCs/>
          <w:szCs w:val="24"/>
        </w:rPr>
        <w:t>, 201</w:t>
      </w:r>
      <w:r w:rsidR="00BF65A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4A3E" w14:textId="77777777" w:rsidR="003C293D" w:rsidRDefault="003C293D">
      <w:r>
        <w:separator/>
      </w:r>
    </w:p>
  </w:endnote>
  <w:endnote w:type="continuationSeparator" w:id="0">
    <w:p w14:paraId="42430961" w14:textId="77777777" w:rsidR="003C293D" w:rsidRDefault="003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A165" w14:textId="77777777" w:rsidR="003C293D" w:rsidRDefault="003C293D">
      <w:r>
        <w:separator/>
      </w:r>
    </w:p>
  </w:footnote>
  <w:footnote w:type="continuationSeparator" w:id="0">
    <w:p w14:paraId="2B1AC8BA" w14:textId="77777777" w:rsidR="003C293D" w:rsidRDefault="003C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33E9CC09" w:rsidR="00CA62D0" w:rsidRDefault="00EC1126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March</w:t>
    </w:r>
    <w:r w:rsidR="004570E5">
      <w:rPr>
        <w:rFonts w:ascii="Arial" w:hAnsi="Arial"/>
        <w:b/>
        <w:bCs/>
        <w:sz w:val="20"/>
      </w:rPr>
      <w:t xml:space="preserve"> 18</w:t>
    </w:r>
    <w:r w:rsidR="00CA62D0">
      <w:rPr>
        <w:rFonts w:ascii="Arial" w:hAnsi="Arial"/>
        <w:b/>
        <w:bCs/>
        <w:sz w:val="20"/>
      </w:rPr>
      <w:t>, 201</w:t>
    </w:r>
    <w:r w:rsidR="00FD6CFB"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8466004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53AB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5CB6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6A96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CA4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14114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32E3"/>
    <w:rsid w:val="0038796C"/>
    <w:rsid w:val="00392DCD"/>
    <w:rsid w:val="003A04BB"/>
    <w:rsid w:val="003A34EB"/>
    <w:rsid w:val="003A5AC5"/>
    <w:rsid w:val="003B3D05"/>
    <w:rsid w:val="003B7B81"/>
    <w:rsid w:val="003C293D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21B2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570E5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17B0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2686C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BB3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A6633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1744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1706"/>
    <w:rsid w:val="006425F4"/>
    <w:rsid w:val="00644054"/>
    <w:rsid w:val="00646A1B"/>
    <w:rsid w:val="006534F2"/>
    <w:rsid w:val="00657B55"/>
    <w:rsid w:val="006660B3"/>
    <w:rsid w:val="0067290A"/>
    <w:rsid w:val="00673A3D"/>
    <w:rsid w:val="00673A83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04CE9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506"/>
    <w:rsid w:val="007817F5"/>
    <w:rsid w:val="0078290E"/>
    <w:rsid w:val="00790B35"/>
    <w:rsid w:val="00791CDE"/>
    <w:rsid w:val="0079388B"/>
    <w:rsid w:val="007A10C4"/>
    <w:rsid w:val="007A781D"/>
    <w:rsid w:val="007B35BE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05D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188D"/>
    <w:rsid w:val="008B25DB"/>
    <w:rsid w:val="008C1C9A"/>
    <w:rsid w:val="008C23EC"/>
    <w:rsid w:val="008C533F"/>
    <w:rsid w:val="008C6DF0"/>
    <w:rsid w:val="008C7DD2"/>
    <w:rsid w:val="008D1D48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056F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2BBC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2A8C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4DD1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5620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748D"/>
    <w:rsid w:val="00BD019B"/>
    <w:rsid w:val="00BD3061"/>
    <w:rsid w:val="00BD5006"/>
    <w:rsid w:val="00BD5454"/>
    <w:rsid w:val="00BD7F86"/>
    <w:rsid w:val="00BE1F5F"/>
    <w:rsid w:val="00BF0DD5"/>
    <w:rsid w:val="00BF65A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2BE9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8142E"/>
    <w:rsid w:val="00C81F26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3A3E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A4466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37E7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6DE"/>
    <w:rsid w:val="00E9478B"/>
    <w:rsid w:val="00E97FCC"/>
    <w:rsid w:val="00EA046F"/>
    <w:rsid w:val="00EA78D2"/>
    <w:rsid w:val="00EB045B"/>
    <w:rsid w:val="00EB3107"/>
    <w:rsid w:val="00EB44D5"/>
    <w:rsid w:val="00EC1126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64847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D6CF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D69C0-2FCC-4721-8D14-AF7A1183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6</cp:revision>
  <cp:lastPrinted>2015-09-14T17:04:00Z</cp:lastPrinted>
  <dcterms:created xsi:type="dcterms:W3CDTF">2019-03-04T19:42:00Z</dcterms:created>
  <dcterms:modified xsi:type="dcterms:W3CDTF">2019-03-13T16:29:00Z</dcterms:modified>
</cp:coreProperties>
</file>